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90A" w:rsidRDefault="009C190A" w:rsidP="009C190A">
      <w:pPr>
        <w:pStyle w:val="NoSpacing"/>
      </w:pPr>
      <w:r>
        <w:rPr>
          <w:u w:val="single"/>
        </w:rPr>
        <w:t>Walter STILLEFELD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C190A" w:rsidRDefault="009C190A" w:rsidP="009C190A">
      <w:pPr>
        <w:pStyle w:val="NoSpacing"/>
      </w:pPr>
    </w:p>
    <w:p w:rsidR="009C190A" w:rsidRDefault="009C190A" w:rsidP="009C190A">
      <w:pPr>
        <w:pStyle w:val="NoSpacing"/>
      </w:pPr>
    </w:p>
    <w:p w:rsidR="009C190A" w:rsidRDefault="009C190A" w:rsidP="009C190A">
      <w:pPr>
        <w:pStyle w:val="NoSpacing"/>
      </w:pPr>
      <w:r>
        <w:t>11 Aug.1423</w:t>
      </w:r>
      <w:r>
        <w:tab/>
        <w:t xml:space="preserve">He was a juror in the inquisition post mortem held in </w:t>
      </w:r>
      <w:proofErr w:type="spellStart"/>
      <w:r>
        <w:t>Arundell</w:t>
      </w:r>
      <w:proofErr w:type="spellEnd"/>
      <w:r>
        <w:t xml:space="preserve">, Sussex, </w:t>
      </w:r>
    </w:p>
    <w:p w:rsidR="009C190A" w:rsidRDefault="009C190A" w:rsidP="009C190A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Lenthall</w:t>
      </w:r>
      <w:proofErr w:type="spellEnd"/>
      <w:r>
        <w:t>(q.v.).</w:t>
      </w:r>
    </w:p>
    <w:p w:rsidR="009C190A" w:rsidRDefault="009C190A" w:rsidP="009C190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22-119)</w:t>
      </w:r>
    </w:p>
    <w:p w:rsidR="009C190A" w:rsidRDefault="009C190A" w:rsidP="009C190A">
      <w:pPr>
        <w:pStyle w:val="NoSpacing"/>
      </w:pPr>
    </w:p>
    <w:p w:rsidR="009C190A" w:rsidRDefault="009C190A" w:rsidP="009C190A">
      <w:pPr>
        <w:pStyle w:val="NoSpacing"/>
      </w:pPr>
    </w:p>
    <w:p w:rsidR="006B2F86" w:rsidRPr="009C190A" w:rsidRDefault="009C190A" w:rsidP="009C190A">
      <w:pPr>
        <w:pStyle w:val="NoSpacing"/>
      </w:pPr>
      <w:r>
        <w:t>26 February 2017</w:t>
      </w:r>
      <w:bookmarkStart w:id="0" w:name="_GoBack"/>
      <w:bookmarkEnd w:id="0"/>
    </w:p>
    <w:sectPr w:rsidR="006B2F86" w:rsidRPr="009C19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90A" w:rsidRDefault="009C190A" w:rsidP="00E71FC3">
      <w:pPr>
        <w:spacing w:after="0" w:line="240" w:lineRule="auto"/>
      </w:pPr>
      <w:r>
        <w:separator/>
      </w:r>
    </w:p>
  </w:endnote>
  <w:endnote w:type="continuationSeparator" w:id="0">
    <w:p w:rsidR="009C190A" w:rsidRDefault="009C19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90A" w:rsidRDefault="009C190A" w:rsidP="00E71FC3">
      <w:pPr>
        <w:spacing w:after="0" w:line="240" w:lineRule="auto"/>
      </w:pPr>
      <w:r>
        <w:separator/>
      </w:r>
    </w:p>
  </w:footnote>
  <w:footnote w:type="continuationSeparator" w:id="0">
    <w:p w:rsidR="009C190A" w:rsidRDefault="009C19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90A"/>
    <w:rsid w:val="001A7C09"/>
    <w:rsid w:val="00577BD5"/>
    <w:rsid w:val="00656CBA"/>
    <w:rsid w:val="006A1F77"/>
    <w:rsid w:val="00733BE7"/>
    <w:rsid w:val="009C19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67A56"/>
  <w15:chartTrackingRefBased/>
  <w15:docId w15:val="{EF038262-261F-4884-9BA6-79945942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2017-02-26T20:29:00Z</dcterms:created>
  <dcterms:modified xsi:type="dcterms:W3CDTF">2017-02-26T20:30:00Z</dcterms:modified>
</cp:coreProperties>
</file>